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51" w:rsidRDefault="00140651" w:rsidP="00140651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2D32D23" wp14:editId="3A776B8F">
            <wp:simplePos x="0" y="0"/>
            <wp:positionH relativeFrom="margin">
              <wp:posOffset>213360</wp:posOffset>
            </wp:positionH>
            <wp:positionV relativeFrom="margin">
              <wp:posOffset>198120</wp:posOffset>
            </wp:positionV>
            <wp:extent cx="1310640" cy="948690"/>
            <wp:effectExtent l="0" t="0" r="3810" b="3810"/>
            <wp:wrapSquare wrapText="bothSides"/>
            <wp:docPr id="7" name="Picture 7" descr="http://www.french.ac.nz/files/christmas_ba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nch.ac.nz/files/christmas_ball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230" w:rsidRPr="00090230">
        <w:rPr>
          <w:rFonts w:ascii="Harrington" w:hAnsi="Harringto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67D9" wp14:editId="7918ADDF">
                <wp:simplePos x="0" y="0"/>
                <wp:positionH relativeFrom="column">
                  <wp:posOffset>6774180</wp:posOffset>
                </wp:positionH>
                <wp:positionV relativeFrom="paragraph">
                  <wp:posOffset>1615440</wp:posOffset>
                </wp:positionV>
                <wp:extent cx="2374265" cy="3749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30" w:rsidRDefault="00090230" w:rsidP="00090230">
                            <w:pPr>
                              <w:jc w:val="center"/>
                            </w:pPr>
                          </w:p>
                          <w:p w:rsidR="00090230" w:rsidRDefault="00090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4pt;margin-top:127.2pt;width:186.95pt;height:295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" stroked="f">
                <v:textbox>
                  <w:txbxContent>
                    <w:p w:rsidR="00090230" w:rsidRDefault="00090230" w:rsidP="00090230">
                      <w:pPr>
                        <w:jc w:val="center"/>
                      </w:pPr>
                    </w:p>
                    <w:p w:rsidR="00090230" w:rsidRDefault="00090230"/>
                  </w:txbxContent>
                </v:textbox>
              </v:shape>
            </w:pict>
          </mc:Fallback>
        </mc:AlternateContent>
      </w:r>
    </w:p>
    <w:p w:rsidR="00140651" w:rsidRDefault="00140651" w:rsidP="00140651">
      <w:pPr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</w:p>
    <w:p w:rsidR="00140651" w:rsidRDefault="00140651" w:rsidP="00140651">
      <w:pPr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</w:p>
    <w:p w:rsidR="00140651" w:rsidRPr="00140651" w:rsidRDefault="00140651" w:rsidP="00140651">
      <w:pPr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 xml:space="preserve">You are cordially invited to join </w:t>
      </w:r>
    </w:p>
    <w:p w:rsidR="00140651" w:rsidRPr="00140651" w:rsidRDefault="00576B7B" w:rsidP="00140651">
      <w:pPr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proofErr w:type="gramStart"/>
      <w:r>
        <w:rPr>
          <w:rFonts w:ascii="Papyrus" w:hAnsi="Papyrus" w:cs="Arial"/>
          <w:b/>
          <w:color w:val="000000"/>
          <w:sz w:val="36"/>
          <w:szCs w:val="36"/>
          <w:lang w:val="en"/>
        </w:rPr>
        <w:t>in</w:t>
      </w:r>
      <w:proofErr w:type="gramEnd"/>
      <w:r>
        <w:rPr>
          <w:rFonts w:ascii="Papyrus" w:hAnsi="Papyrus" w:cs="Arial"/>
          <w:b/>
          <w:color w:val="000000"/>
          <w:sz w:val="36"/>
          <w:szCs w:val="36"/>
          <w:lang w:val="en"/>
        </w:rPr>
        <w:t xml:space="preserve"> the </w:t>
      </w:r>
      <w:r w:rsidR="00140651"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holiday festivities with</w:t>
      </w:r>
    </w:p>
    <w:p w:rsidR="00140651" w:rsidRPr="00140651" w:rsidRDefault="00140651" w:rsidP="00140651">
      <w:pPr>
        <w:jc w:val="center"/>
        <w:rPr>
          <w:rFonts w:ascii="Papyrus" w:hAnsi="Papyrus" w:cs="Arial"/>
          <w:b/>
          <w:color w:val="000000"/>
          <w:sz w:val="48"/>
          <w:szCs w:val="48"/>
          <w:lang w:val="en"/>
        </w:rPr>
      </w:pPr>
      <w:r w:rsidRPr="00140651">
        <w:rPr>
          <w:rFonts w:ascii="Papyrus" w:hAnsi="Papyrus" w:cs="Arial"/>
          <w:b/>
          <w:color w:val="000000"/>
          <w:sz w:val="48"/>
          <w:szCs w:val="48"/>
          <w:lang w:val="en"/>
        </w:rPr>
        <w:t xml:space="preserve">The Center of Concern </w:t>
      </w:r>
    </w:p>
    <w:p w:rsidR="00011623" w:rsidRPr="00140651" w:rsidRDefault="00140651" w:rsidP="00140651">
      <w:pPr>
        <w:jc w:val="center"/>
        <w:rPr>
          <w:rFonts w:ascii="Papyrus" w:hAnsi="Papyrus" w:cs="Arial"/>
          <w:b/>
          <w:color w:val="000000"/>
          <w:sz w:val="48"/>
          <w:szCs w:val="48"/>
          <w:lang w:val="en"/>
        </w:rPr>
      </w:pPr>
      <w:proofErr w:type="gramStart"/>
      <w:r w:rsidRPr="00140651">
        <w:rPr>
          <w:rFonts w:ascii="Papyrus" w:hAnsi="Papyrus" w:cs="Arial"/>
          <w:b/>
          <w:color w:val="000000"/>
          <w:sz w:val="48"/>
          <w:szCs w:val="48"/>
          <w:lang w:val="en"/>
        </w:rPr>
        <w:t>at</w:t>
      </w:r>
      <w:proofErr w:type="gramEnd"/>
      <w:r w:rsidRPr="00140651">
        <w:rPr>
          <w:rFonts w:ascii="Papyrus" w:hAnsi="Papyrus" w:cs="Arial"/>
          <w:b/>
          <w:color w:val="000000"/>
          <w:sz w:val="48"/>
          <w:szCs w:val="48"/>
          <w:lang w:val="en"/>
        </w:rPr>
        <w:t xml:space="preserve"> our Holiday Party</w:t>
      </w:r>
    </w:p>
    <w:p w:rsidR="00140651" w:rsidRDefault="00140651" w:rsidP="00140651">
      <w:pPr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Wednesday, December 4, 2013</w:t>
      </w:r>
    </w:p>
    <w:p w:rsidR="00576B7B" w:rsidRPr="00140651" w:rsidRDefault="00576B7B" w:rsidP="00140651">
      <w:pPr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>
        <w:rPr>
          <w:rFonts w:ascii="Papyrus" w:hAnsi="Papyrus" w:cs="Arial"/>
          <w:b/>
          <w:color w:val="000000"/>
          <w:sz w:val="36"/>
          <w:szCs w:val="36"/>
          <w:lang w:val="en"/>
        </w:rPr>
        <w:t>7:00 p.m.</w:t>
      </w:r>
    </w:p>
    <w:p w:rsidR="00140651" w:rsidRPr="00140651" w:rsidRDefault="00140651" w:rsidP="00140651">
      <w:pPr>
        <w:spacing w:after="0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Park Ridge Senior Center</w:t>
      </w:r>
    </w:p>
    <w:p w:rsidR="00140651" w:rsidRPr="00140651" w:rsidRDefault="00140651" w:rsidP="00140651">
      <w:pPr>
        <w:spacing w:after="0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100 Western Avenue</w:t>
      </w:r>
    </w:p>
    <w:p w:rsidR="00140651" w:rsidRDefault="00140651" w:rsidP="00140651">
      <w:pPr>
        <w:spacing w:after="0" w:line="240" w:lineRule="auto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Park Ridge, IL  60068</w:t>
      </w:r>
    </w:p>
    <w:p w:rsidR="00140651" w:rsidRPr="00140651" w:rsidRDefault="00140651" w:rsidP="00140651">
      <w:pPr>
        <w:spacing w:after="100" w:afterAutospacing="1" w:line="240" w:lineRule="auto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</w:p>
    <w:p w:rsidR="00140651" w:rsidRPr="00140651" w:rsidRDefault="00140651" w:rsidP="00140651">
      <w:pPr>
        <w:spacing w:after="0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Entertainment and Refreshments</w:t>
      </w:r>
    </w:p>
    <w:p w:rsidR="00140651" w:rsidRPr="00140651" w:rsidRDefault="00140651" w:rsidP="00140651">
      <w:pPr>
        <w:spacing w:after="0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Split the Pot Raffle</w:t>
      </w:r>
    </w:p>
    <w:p w:rsidR="00140651" w:rsidRPr="00140651" w:rsidRDefault="00140651" w:rsidP="00140651">
      <w:pPr>
        <w:spacing w:after="0"/>
        <w:jc w:val="center"/>
        <w:rPr>
          <w:rFonts w:ascii="Papyrus" w:hAnsi="Papyrus" w:cs="Arial"/>
          <w:b/>
          <w:color w:val="000000"/>
          <w:sz w:val="36"/>
          <w:szCs w:val="36"/>
          <w:lang w:val="en"/>
        </w:rPr>
      </w:pPr>
      <w:r w:rsidRPr="00140651">
        <w:rPr>
          <w:rFonts w:ascii="Papyrus" w:hAnsi="Papyrus" w:cs="Arial"/>
          <w:b/>
          <w:color w:val="000000"/>
          <w:sz w:val="36"/>
          <w:szCs w:val="36"/>
          <w:lang w:val="en"/>
        </w:rPr>
        <w:t>Partner of the Year Award</w:t>
      </w:r>
    </w:p>
    <w:p w:rsidR="00140651" w:rsidRPr="00576B7B" w:rsidRDefault="00576B7B" w:rsidP="00140651">
      <w:pPr>
        <w:spacing w:after="0"/>
        <w:jc w:val="center"/>
        <w:rPr>
          <w:rFonts w:ascii="Papyrus" w:hAnsi="Papyrus" w:cs="Arial"/>
          <w:b/>
          <w:color w:val="000000"/>
          <w:sz w:val="32"/>
          <w:szCs w:val="32"/>
          <w:lang w:val="en"/>
        </w:rPr>
      </w:pPr>
      <w:r w:rsidRPr="00576B7B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8B92FF" wp14:editId="46930E56">
            <wp:simplePos x="0" y="0"/>
            <wp:positionH relativeFrom="margin">
              <wp:posOffset>5273040</wp:posOffset>
            </wp:positionH>
            <wp:positionV relativeFrom="margin">
              <wp:posOffset>7882890</wp:posOffset>
            </wp:positionV>
            <wp:extent cx="1499870" cy="1085215"/>
            <wp:effectExtent l="0" t="0" r="5080" b="635"/>
            <wp:wrapSquare wrapText="bothSides"/>
            <wp:docPr id="9" name="Picture 9" descr="http://www.french.ac.nz/files/christmas_ba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nch.ac.nz/files/christmas_ball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51" w:rsidRPr="00576B7B">
        <w:rPr>
          <w:rFonts w:ascii="Papyrus" w:hAnsi="Papyrus" w:cs="Arial"/>
          <w:b/>
          <w:color w:val="000000"/>
          <w:sz w:val="32"/>
          <w:szCs w:val="32"/>
          <w:lang w:val="en"/>
        </w:rPr>
        <w:t xml:space="preserve">Please RSVP 847-823-0453               </w:t>
      </w:r>
    </w:p>
    <w:p w:rsidR="00011623" w:rsidRDefault="00011623">
      <w:pPr>
        <w:jc w:val="center"/>
      </w:pPr>
      <w:bookmarkStart w:id="0" w:name="_GoBack"/>
      <w:bookmarkEnd w:id="0"/>
    </w:p>
    <w:sectPr w:rsidR="00011623" w:rsidSect="00576B7B">
      <w:pgSz w:w="12240" w:h="15840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3"/>
    <w:rsid w:val="00011623"/>
    <w:rsid w:val="00085DE9"/>
    <w:rsid w:val="00090230"/>
    <w:rsid w:val="00140651"/>
    <w:rsid w:val="00576B7B"/>
    <w:rsid w:val="008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2013-10-30T19:44:00Z</dcterms:created>
  <dcterms:modified xsi:type="dcterms:W3CDTF">2013-10-30T20:30:00Z</dcterms:modified>
</cp:coreProperties>
</file>